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4436" w14:textId="77777777" w:rsidR="009F4A71" w:rsidRDefault="009F4A71">
      <w:pPr>
        <w:rPr>
          <w:rFonts w:ascii="Times New Roman" w:hAnsi="Times New Roman" w:cs="Times New Roman"/>
          <w:sz w:val="28"/>
          <w:szCs w:val="28"/>
        </w:rPr>
      </w:pPr>
    </w:p>
    <w:p w14:paraId="69588503" w14:textId="77777777" w:rsidR="009F4A71" w:rsidRDefault="002D47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отзыва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на проект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стандарта</w:t>
      </w:r>
    </w:p>
    <w:p w14:paraId="03F3A32E" w14:textId="77777777" w:rsidR="009F4A71" w:rsidRDefault="009F4A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C7BC15" w14:textId="77777777" w:rsidR="009F4A71" w:rsidRDefault="009F4A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873716" w14:textId="77777777" w:rsidR="009F4A71" w:rsidRDefault="002D472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14:paraId="77592F70" w14:textId="77777777" w:rsidR="009F4A71" w:rsidRDefault="002D472A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(наименование организации, органа управления или иного заинтересованного лица)</w:t>
      </w:r>
    </w:p>
    <w:p w14:paraId="337DE3FC" w14:textId="77777777" w:rsidR="009F4A71" w:rsidRDefault="009F4A7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F9FFD9B" w14:textId="77777777" w:rsidR="009F4A71" w:rsidRDefault="002D472A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проект национального стандарта </w:t>
      </w:r>
      <w:r>
        <w:rPr>
          <w:rFonts w:ascii="Times New Roman" w:eastAsia="Calibri" w:hAnsi="Times New Roman" w:cs="Times New Roman"/>
          <w:sz w:val="28"/>
          <w:szCs w:val="28"/>
        </w:rPr>
        <w:t>ГОСТ Р «Аэродромы гражданские. Покрытия аэродромные цементобетонные. Восстановление работоспособности. Указания по консервации трещин»</w:t>
      </w:r>
    </w:p>
    <w:p w14:paraId="37D112F4" w14:textId="77777777" w:rsidR="009F4A71" w:rsidRDefault="002D472A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(шифр ПНС: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1.2.323-1.167.22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AD0E6FE" w14:textId="77777777" w:rsidR="009F4A71" w:rsidRDefault="002D472A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(наименование проекта стандарта, шифр)</w:t>
      </w:r>
    </w:p>
    <w:p w14:paraId="6B3A7BA2" w14:textId="77777777" w:rsidR="009F4A71" w:rsidRDefault="009F4A7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A5DC47" w14:textId="77777777" w:rsidR="009F4A71" w:rsidRDefault="009F4A71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786"/>
        <w:gridCol w:w="3188"/>
        <w:gridCol w:w="3917"/>
        <w:gridCol w:w="3560"/>
        <w:gridCol w:w="3335"/>
      </w:tblGrid>
      <w:tr w:rsidR="009F4A71" w14:paraId="05CC615E" w14:textId="77777777">
        <w:tc>
          <w:tcPr>
            <w:tcW w:w="786" w:type="dxa"/>
          </w:tcPr>
          <w:p w14:paraId="1F007553" w14:textId="77777777" w:rsidR="009F4A71" w:rsidRDefault="002D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8" w:type="dxa"/>
            <w:vAlign w:val="center"/>
          </w:tcPr>
          <w:p w14:paraId="6FA1A959" w14:textId="77777777" w:rsidR="009F4A71" w:rsidRDefault="002D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Структурный 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лемент стандарта</w:t>
            </w:r>
          </w:p>
          <w:p w14:paraId="27EA9E04" w14:textId="77777777" w:rsidR="009F4A71" w:rsidRDefault="002D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(№ раздела, подраздела, пункта, подпункта, приложения)</w:t>
            </w:r>
          </w:p>
        </w:tc>
        <w:tc>
          <w:tcPr>
            <w:tcW w:w="3917" w:type="dxa"/>
            <w:vAlign w:val="center"/>
          </w:tcPr>
          <w:p w14:paraId="6EBCBB78" w14:textId="77777777" w:rsidR="009F4A71" w:rsidRDefault="002D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3560" w:type="dxa"/>
            <w:vAlign w:val="center"/>
          </w:tcPr>
          <w:p w14:paraId="5970D763" w14:textId="77777777" w:rsidR="009F4A71" w:rsidRDefault="002D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3335" w:type="dxa"/>
            <w:vAlign w:val="center"/>
          </w:tcPr>
          <w:p w14:paraId="5903E747" w14:textId="77777777" w:rsidR="009F4A71" w:rsidRDefault="002D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предлагаемой редакции</w:t>
            </w:r>
          </w:p>
        </w:tc>
      </w:tr>
      <w:tr w:rsidR="009F4A71" w14:paraId="231A1116" w14:textId="77777777">
        <w:tc>
          <w:tcPr>
            <w:tcW w:w="786" w:type="dxa"/>
          </w:tcPr>
          <w:p w14:paraId="0CC00D12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3EC22EAD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3A857319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14:paraId="2C9D4E2A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14:paraId="29CC710F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4A71" w14:paraId="24FE79C3" w14:textId="77777777">
        <w:tc>
          <w:tcPr>
            <w:tcW w:w="786" w:type="dxa"/>
          </w:tcPr>
          <w:p w14:paraId="3A0E3B28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4F002FEB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553B21A9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14:paraId="588741AF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14:paraId="57EFC8FD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4A71" w14:paraId="631FEAE1" w14:textId="77777777">
        <w:tc>
          <w:tcPr>
            <w:tcW w:w="786" w:type="dxa"/>
          </w:tcPr>
          <w:p w14:paraId="5191FE3D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68D3402D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0B51EC45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14:paraId="60E1D873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14:paraId="53399542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4A71" w14:paraId="759B7385" w14:textId="77777777">
        <w:tc>
          <w:tcPr>
            <w:tcW w:w="786" w:type="dxa"/>
          </w:tcPr>
          <w:p w14:paraId="5A8294C6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5E92645E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31214E54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14:paraId="65C6C0BC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14:paraId="14DCCC6F" w14:textId="77777777" w:rsidR="009F4A71" w:rsidRDefault="009F4A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7ABB42B" w14:textId="77777777" w:rsidR="009F4A71" w:rsidRDefault="009F4A71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12BC364" w14:textId="77777777" w:rsidR="009F4A71" w:rsidRDefault="009F4A71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F3B123" w14:textId="77777777" w:rsidR="009F4A71" w:rsidRDefault="002D472A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14:paraId="0DDF7571" w14:textId="77777777" w:rsidR="009F4A71" w:rsidRDefault="002D472A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14:paraId="50A92ED7" w14:textId="77777777" w:rsidR="009F4A71" w:rsidRDefault="002D472A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14:paraId="0576D031" w14:textId="77777777" w:rsidR="009F4A71" w:rsidRDefault="009F4A71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A1D925C" w14:textId="77777777" w:rsidR="009F4A71" w:rsidRDefault="009F4A71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84B3DB" w14:textId="77777777" w:rsidR="009F4A71" w:rsidRDefault="002D472A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14:paraId="4CF4A9A1" w14:textId="77777777" w:rsidR="009F4A71" w:rsidRDefault="002D472A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14:paraId="611C73DB" w14:textId="77777777" w:rsidR="009F4A71" w:rsidRDefault="009F4A71"/>
    <w:sectPr w:rsidR="009F4A71">
      <w:pgSz w:w="16838" w:h="11906" w:orient="landscape"/>
      <w:pgMar w:top="993" w:right="1134" w:bottom="70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71"/>
    <w:rsid w:val="002D472A"/>
    <w:rsid w:val="009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BFDE"/>
  <w15:docId w15:val="{454783CF-2992-44BD-8F13-7BD9CD3F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table" w:styleId="a8">
    <w:name w:val="Table Grid"/>
    <w:basedOn w:val="a1"/>
    <w:uiPriority w:val="59"/>
    <w:rsid w:val="00B1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Mik&amp;Kat</dc:creator>
  <dc:description/>
  <cp:lastModifiedBy>e.los</cp:lastModifiedBy>
  <cp:revision>2</cp:revision>
  <dcterms:created xsi:type="dcterms:W3CDTF">2022-07-25T11:15:00Z</dcterms:created>
  <dcterms:modified xsi:type="dcterms:W3CDTF">2022-07-25T11:15:00Z</dcterms:modified>
  <dc:language>ru-RU</dc:language>
</cp:coreProperties>
</file>